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22CF8" w14:textId="68C9D398" w:rsidR="006E28AB" w:rsidRDefault="006E28AB" w:rsidP="006E28AB">
      <w:pPr>
        <w:spacing w:after="0"/>
        <w:rPr>
          <w:rFonts w:ascii="Times New Roman" w:hAnsi="Times New Roman" w:cs="Times New Roman"/>
          <w:b/>
        </w:rPr>
      </w:pPr>
      <w:bookmarkStart w:id="0" w:name="_GoBack"/>
      <w:bookmarkEnd w:id="0"/>
      <w:r>
        <w:rPr>
          <w:rFonts w:ascii="Times New Roman" w:hAnsi="Times New Roman" w:cs="Times New Roman"/>
          <w:b/>
        </w:rPr>
        <w:t>The City of Whiteville is seeking to fill the position of Stormwater Maintenance Worker</w:t>
      </w:r>
    </w:p>
    <w:p w14:paraId="38384F44" w14:textId="77777777" w:rsidR="006E28AB" w:rsidRDefault="006E28AB" w:rsidP="0092655A">
      <w:pPr>
        <w:spacing w:after="0"/>
        <w:jc w:val="left"/>
        <w:rPr>
          <w:b/>
          <w:sz w:val="24"/>
          <w:szCs w:val="24"/>
        </w:rPr>
      </w:pPr>
    </w:p>
    <w:p w14:paraId="1E2B227F" w14:textId="77777777" w:rsidR="003A7413" w:rsidRDefault="006773A4" w:rsidP="003A7413">
      <w:pPr>
        <w:pBdr>
          <w:top w:val="single" w:sz="4" w:space="1" w:color="auto"/>
        </w:pBdr>
        <w:spacing w:after="0"/>
        <w:rPr>
          <w:rFonts w:asciiTheme="majorHAnsi" w:hAnsiTheme="majorHAnsi"/>
          <w:b/>
          <w:sz w:val="24"/>
          <w:szCs w:val="24"/>
        </w:rPr>
      </w:pPr>
      <w:r>
        <w:rPr>
          <w:rFonts w:asciiTheme="majorHAnsi" w:hAnsiTheme="majorHAnsi"/>
          <w:b/>
          <w:sz w:val="24"/>
          <w:szCs w:val="24"/>
        </w:rPr>
        <w:t xml:space="preserve">Stormwater </w:t>
      </w:r>
      <w:r w:rsidR="001F2D57">
        <w:rPr>
          <w:rFonts w:asciiTheme="majorHAnsi" w:hAnsiTheme="majorHAnsi"/>
          <w:b/>
          <w:sz w:val="24"/>
          <w:szCs w:val="24"/>
        </w:rPr>
        <w:t>Maintenance Worker</w:t>
      </w:r>
    </w:p>
    <w:p w14:paraId="77D72AAA" w14:textId="77777777" w:rsidR="0085615F" w:rsidRPr="001830D0" w:rsidRDefault="00932955" w:rsidP="003A7413">
      <w:pPr>
        <w:pBdr>
          <w:top w:val="single" w:sz="4" w:space="1" w:color="auto"/>
        </w:pBdr>
        <w:spacing w:after="0"/>
        <w:rPr>
          <w:rFonts w:asciiTheme="majorHAnsi" w:hAnsiTheme="majorHAnsi"/>
          <w:b/>
          <w:sz w:val="24"/>
          <w:szCs w:val="24"/>
        </w:rPr>
      </w:pPr>
      <w:r>
        <w:rPr>
          <w:rFonts w:asciiTheme="majorHAnsi" w:hAnsiTheme="majorHAnsi"/>
          <w:b/>
          <w:sz w:val="24"/>
          <w:szCs w:val="24"/>
        </w:rPr>
        <w:t>Public Works</w:t>
      </w:r>
      <w:r w:rsidR="0085615F">
        <w:rPr>
          <w:rFonts w:asciiTheme="majorHAnsi" w:hAnsiTheme="majorHAnsi"/>
          <w:b/>
          <w:sz w:val="24"/>
          <w:szCs w:val="24"/>
        </w:rPr>
        <w:t xml:space="preserve"> Department</w:t>
      </w:r>
    </w:p>
    <w:p w14:paraId="148CB55F" w14:textId="77777777" w:rsidR="003A7413" w:rsidRPr="001830D0" w:rsidRDefault="003A7413" w:rsidP="003A7413">
      <w:pPr>
        <w:pBdr>
          <w:bottom w:val="single" w:sz="4" w:space="1" w:color="auto"/>
        </w:pBdr>
        <w:spacing w:after="0"/>
        <w:rPr>
          <w:rFonts w:asciiTheme="majorHAnsi" w:hAnsiTheme="majorHAnsi"/>
          <w:b/>
          <w:sz w:val="24"/>
          <w:szCs w:val="24"/>
        </w:rPr>
      </w:pPr>
      <w:r w:rsidRPr="001830D0">
        <w:rPr>
          <w:rFonts w:asciiTheme="majorHAnsi" w:hAnsiTheme="majorHAnsi"/>
          <w:b/>
          <w:sz w:val="24"/>
          <w:szCs w:val="24"/>
        </w:rPr>
        <w:t>City of Whiteville</w:t>
      </w:r>
    </w:p>
    <w:p w14:paraId="7516A97E" w14:textId="76DB1213" w:rsidR="003A7413" w:rsidRPr="001830D0" w:rsidRDefault="003A7413" w:rsidP="00141F05">
      <w:pPr>
        <w:pStyle w:val="ListParagraph"/>
        <w:numPr>
          <w:ilvl w:val="0"/>
          <w:numId w:val="2"/>
        </w:numPr>
        <w:spacing w:after="0"/>
        <w:jc w:val="left"/>
        <w:rPr>
          <w:rFonts w:asciiTheme="majorHAnsi" w:hAnsiTheme="majorHAnsi"/>
          <w:sz w:val="24"/>
          <w:szCs w:val="24"/>
        </w:rPr>
      </w:pPr>
      <w:r w:rsidRPr="001830D0">
        <w:rPr>
          <w:rFonts w:asciiTheme="majorHAnsi" w:hAnsiTheme="majorHAnsi"/>
          <w:sz w:val="24"/>
          <w:szCs w:val="24"/>
        </w:rPr>
        <w:t xml:space="preserve">Salary Range: </w:t>
      </w:r>
      <w:r w:rsidR="006E28AB">
        <w:rPr>
          <w:rFonts w:asciiTheme="majorHAnsi" w:hAnsiTheme="majorHAnsi"/>
          <w:sz w:val="24"/>
          <w:szCs w:val="24"/>
        </w:rPr>
        <w:t xml:space="preserve">Discussed upon </w:t>
      </w:r>
      <w:r w:rsidR="00015A45">
        <w:rPr>
          <w:rFonts w:asciiTheme="majorHAnsi" w:hAnsiTheme="majorHAnsi"/>
          <w:sz w:val="24"/>
          <w:szCs w:val="24"/>
        </w:rPr>
        <w:t>hire.</w:t>
      </w:r>
    </w:p>
    <w:p w14:paraId="01713885" w14:textId="77777777" w:rsidR="003A7413" w:rsidRPr="001830D0" w:rsidRDefault="00E80F44" w:rsidP="003A7413">
      <w:pPr>
        <w:pStyle w:val="ListParagraph"/>
        <w:numPr>
          <w:ilvl w:val="0"/>
          <w:numId w:val="2"/>
        </w:numPr>
        <w:spacing w:after="0"/>
        <w:jc w:val="left"/>
        <w:rPr>
          <w:rFonts w:asciiTheme="majorHAnsi" w:hAnsiTheme="majorHAnsi"/>
          <w:sz w:val="24"/>
          <w:szCs w:val="24"/>
        </w:rPr>
      </w:pPr>
      <w:r>
        <w:rPr>
          <w:rFonts w:asciiTheme="majorHAnsi" w:hAnsiTheme="majorHAnsi"/>
          <w:sz w:val="24"/>
          <w:szCs w:val="24"/>
        </w:rPr>
        <w:t>Full</w:t>
      </w:r>
      <w:r w:rsidR="003A7413" w:rsidRPr="001830D0">
        <w:rPr>
          <w:rFonts w:asciiTheme="majorHAnsi" w:hAnsiTheme="majorHAnsi"/>
          <w:sz w:val="24"/>
          <w:szCs w:val="24"/>
        </w:rPr>
        <w:t>-Time Position</w:t>
      </w:r>
    </w:p>
    <w:p w14:paraId="6F91EF99" w14:textId="77777777" w:rsidR="003A7413" w:rsidRDefault="003A7413" w:rsidP="003A7413">
      <w:pPr>
        <w:pStyle w:val="ListParagraph"/>
        <w:numPr>
          <w:ilvl w:val="0"/>
          <w:numId w:val="2"/>
        </w:numPr>
        <w:pBdr>
          <w:bottom w:val="single" w:sz="4" w:space="1" w:color="auto"/>
        </w:pBdr>
        <w:spacing w:after="0"/>
        <w:jc w:val="left"/>
        <w:rPr>
          <w:rFonts w:asciiTheme="majorHAnsi" w:hAnsiTheme="majorHAnsi"/>
          <w:sz w:val="24"/>
          <w:szCs w:val="24"/>
        </w:rPr>
      </w:pPr>
      <w:r w:rsidRPr="001830D0">
        <w:rPr>
          <w:rFonts w:asciiTheme="majorHAnsi" w:hAnsiTheme="majorHAnsi"/>
          <w:sz w:val="24"/>
          <w:szCs w:val="24"/>
        </w:rPr>
        <w:t xml:space="preserve">Non-Exempt </w:t>
      </w:r>
    </w:p>
    <w:p w14:paraId="23B0D6D0" w14:textId="7BE95FA6" w:rsidR="00015A45" w:rsidRPr="00015A45" w:rsidRDefault="00015A45" w:rsidP="00015A45">
      <w:pPr>
        <w:rPr>
          <w:rFonts w:asciiTheme="majorHAnsi" w:hAnsiTheme="majorHAnsi"/>
          <w:b/>
          <w:sz w:val="24"/>
          <w:szCs w:val="24"/>
        </w:rPr>
      </w:pPr>
      <w:r w:rsidRPr="00015A45">
        <w:rPr>
          <w:rFonts w:asciiTheme="majorHAnsi" w:hAnsiTheme="majorHAnsi"/>
          <w:b/>
          <w:sz w:val="24"/>
          <w:szCs w:val="24"/>
          <w:u w:val="single"/>
        </w:rPr>
        <w:t>General Statement of Duties</w:t>
      </w:r>
    </w:p>
    <w:p w14:paraId="3BF3EE89" w14:textId="43075951" w:rsidR="00015A45" w:rsidRPr="00015A45" w:rsidRDefault="00015A45" w:rsidP="00015A45">
      <w:pPr>
        <w:widowControl w:val="0"/>
        <w:jc w:val="both"/>
        <w:rPr>
          <w:rFonts w:asciiTheme="majorHAnsi" w:hAnsiTheme="majorHAnsi"/>
          <w:sz w:val="24"/>
          <w:szCs w:val="24"/>
        </w:rPr>
      </w:pPr>
      <w:r w:rsidRPr="00015A45">
        <w:rPr>
          <w:rFonts w:asciiTheme="majorHAnsi" w:hAnsiTheme="majorHAnsi"/>
          <w:sz w:val="24"/>
          <w:szCs w:val="24"/>
        </w:rPr>
        <w:t xml:space="preserve">Performs intermediate semiskilled work installing, maintaining, and repairing of a variety of stormwater related projects, and other public works activities.  </w:t>
      </w:r>
    </w:p>
    <w:p w14:paraId="271F9F40" w14:textId="0BFA5591" w:rsidR="00015A45" w:rsidRPr="00015A45" w:rsidRDefault="00015A45" w:rsidP="00015A45">
      <w:pPr>
        <w:widowControl w:val="0"/>
        <w:tabs>
          <w:tab w:val="center" w:pos="4680"/>
        </w:tabs>
        <w:rPr>
          <w:rFonts w:asciiTheme="majorHAnsi" w:hAnsiTheme="majorHAnsi"/>
          <w:sz w:val="24"/>
          <w:szCs w:val="24"/>
        </w:rPr>
      </w:pPr>
      <w:r w:rsidRPr="00015A45">
        <w:rPr>
          <w:rFonts w:asciiTheme="majorHAnsi" w:hAnsiTheme="majorHAnsi"/>
          <w:b/>
          <w:sz w:val="24"/>
          <w:szCs w:val="24"/>
          <w:u w:val="single"/>
        </w:rPr>
        <w:t>Distinguishing Features of the Class</w:t>
      </w:r>
    </w:p>
    <w:p w14:paraId="740F77BF" w14:textId="34F18B74" w:rsidR="00015A45" w:rsidRDefault="00015A45" w:rsidP="00015A45">
      <w:pPr>
        <w:pStyle w:val="BodyTextIndent"/>
        <w:ind w:firstLine="0"/>
        <w:rPr>
          <w:rFonts w:asciiTheme="majorHAnsi" w:hAnsiTheme="majorHAnsi"/>
          <w:szCs w:val="24"/>
        </w:rPr>
      </w:pPr>
      <w:r w:rsidRPr="00015A45">
        <w:rPr>
          <w:rFonts w:asciiTheme="majorHAnsi" w:hAnsiTheme="majorHAnsi"/>
          <w:szCs w:val="24"/>
        </w:rPr>
        <w:t xml:space="preserve">Employees in the class will be engaged in a variety of work associated with stormwater collection systems, ditches, and retention systems. Work includes maintenance and repair of storm drain systems, open ditches, and related infrastructure.  Work involves ensuring that proper tools, equipment, and supplies are taken to the work site. This employee is subject to working in inside and outside environments including extreme hot and cold weather, day or night, and to work hazards including loud noise, vibrations, moving mechanical party, exposure to chemicals, fumes, odors, poor ventilation, dust, mists and oils; to include bothersome animals. This employee must exercise judgement and initiative in carrying out assignments.  This employee is subject to OSHA Standards on bloodborne pathogens.  Work is performed under limited supervision of a Stormwater Crew Leader and is inspected for compliance with instructions, conformance to established standards, quality and productivity or work crews, and adherence to schedules and priorities.  Employees are also subject to on-call and call-back work.  </w:t>
      </w:r>
    </w:p>
    <w:p w14:paraId="317FBFDA" w14:textId="77777777" w:rsidR="00015A45" w:rsidRPr="00015A45" w:rsidRDefault="00015A45" w:rsidP="00015A45">
      <w:pPr>
        <w:pStyle w:val="BodyTextIndent"/>
        <w:ind w:firstLine="0"/>
        <w:rPr>
          <w:rFonts w:asciiTheme="majorHAnsi" w:hAnsiTheme="majorHAnsi"/>
          <w:szCs w:val="24"/>
        </w:rPr>
      </w:pPr>
    </w:p>
    <w:p w14:paraId="78B6B44E" w14:textId="0CEFD874" w:rsidR="00015A45" w:rsidRPr="00015A45" w:rsidRDefault="00015A45" w:rsidP="00015A45">
      <w:pPr>
        <w:widowControl w:val="0"/>
        <w:tabs>
          <w:tab w:val="center" w:pos="4680"/>
        </w:tabs>
        <w:rPr>
          <w:rFonts w:asciiTheme="majorHAnsi" w:hAnsiTheme="majorHAnsi"/>
          <w:sz w:val="24"/>
          <w:szCs w:val="24"/>
          <w:u w:val="single"/>
        </w:rPr>
      </w:pPr>
      <w:r w:rsidRPr="00015A45">
        <w:rPr>
          <w:rFonts w:asciiTheme="majorHAnsi" w:hAnsiTheme="majorHAnsi"/>
          <w:b/>
          <w:sz w:val="24"/>
          <w:szCs w:val="24"/>
          <w:u w:val="single"/>
        </w:rPr>
        <w:t>Duties and Responsibilities</w:t>
      </w:r>
    </w:p>
    <w:p w14:paraId="142FFF7D" w14:textId="77777777" w:rsidR="00015A45" w:rsidRPr="00015A45" w:rsidRDefault="00015A45" w:rsidP="00015A45">
      <w:pPr>
        <w:widowControl w:val="0"/>
        <w:jc w:val="both"/>
        <w:rPr>
          <w:rFonts w:asciiTheme="majorHAnsi" w:hAnsiTheme="majorHAnsi"/>
          <w:sz w:val="24"/>
          <w:szCs w:val="24"/>
        </w:rPr>
      </w:pPr>
      <w:r w:rsidRPr="00015A45">
        <w:rPr>
          <w:rFonts w:asciiTheme="majorHAnsi" w:hAnsiTheme="majorHAnsi"/>
          <w:sz w:val="24"/>
          <w:szCs w:val="24"/>
          <w:u w:val="single"/>
        </w:rPr>
        <w:t>Essential Duties and Tasks</w:t>
      </w:r>
    </w:p>
    <w:p w14:paraId="1069084C" w14:textId="77777777" w:rsidR="00015A45" w:rsidRPr="00015A45" w:rsidRDefault="00015A45" w:rsidP="00015A45">
      <w:pPr>
        <w:pStyle w:val="ListParagraph"/>
        <w:widowControl w:val="0"/>
        <w:numPr>
          <w:ilvl w:val="0"/>
          <w:numId w:val="3"/>
        </w:numPr>
        <w:spacing w:after="0"/>
        <w:jc w:val="both"/>
        <w:rPr>
          <w:rFonts w:asciiTheme="majorHAnsi" w:hAnsiTheme="majorHAnsi" w:cs="Times New Roman"/>
          <w:sz w:val="24"/>
          <w:szCs w:val="24"/>
        </w:rPr>
      </w:pPr>
      <w:r w:rsidRPr="00015A45">
        <w:rPr>
          <w:rFonts w:asciiTheme="majorHAnsi" w:hAnsiTheme="majorHAnsi" w:cs="Times New Roman"/>
          <w:sz w:val="24"/>
          <w:szCs w:val="24"/>
        </w:rPr>
        <w:t>Participates in maintenance, repair of public storm drainages, Right-of-Ways, outfalls, and ditches.</w:t>
      </w:r>
    </w:p>
    <w:p w14:paraId="287013B1" w14:textId="77777777" w:rsidR="00015A45" w:rsidRPr="00015A45" w:rsidRDefault="00015A45" w:rsidP="00015A45">
      <w:pPr>
        <w:pStyle w:val="ListParagraph"/>
        <w:widowControl w:val="0"/>
        <w:numPr>
          <w:ilvl w:val="0"/>
          <w:numId w:val="3"/>
        </w:numPr>
        <w:spacing w:after="0"/>
        <w:jc w:val="both"/>
        <w:rPr>
          <w:rFonts w:asciiTheme="majorHAnsi" w:hAnsiTheme="majorHAnsi" w:cs="Times New Roman"/>
          <w:sz w:val="24"/>
          <w:szCs w:val="24"/>
        </w:rPr>
      </w:pPr>
      <w:r w:rsidRPr="00015A45">
        <w:rPr>
          <w:rFonts w:asciiTheme="majorHAnsi" w:hAnsiTheme="majorHAnsi" w:cs="Times New Roman"/>
          <w:sz w:val="24"/>
          <w:szCs w:val="24"/>
        </w:rPr>
        <w:t>Responds to citizen requests and complaints regarding stormwater infrastructure</w:t>
      </w:r>
    </w:p>
    <w:p w14:paraId="6EB03D19" w14:textId="77777777" w:rsidR="00015A45" w:rsidRPr="00015A45" w:rsidRDefault="00015A45" w:rsidP="00015A45">
      <w:pPr>
        <w:pStyle w:val="ListParagraph"/>
        <w:widowControl w:val="0"/>
        <w:numPr>
          <w:ilvl w:val="0"/>
          <w:numId w:val="3"/>
        </w:numPr>
        <w:spacing w:after="0"/>
        <w:jc w:val="both"/>
        <w:rPr>
          <w:rFonts w:asciiTheme="majorHAnsi" w:hAnsiTheme="majorHAnsi" w:cs="Times New Roman"/>
          <w:sz w:val="24"/>
          <w:szCs w:val="24"/>
        </w:rPr>
      </w:pPr>
      <w:r w:rsidRPr="00015A45">
        <w:rPr>
          <w:rFonts w:asciiTheme="majorHAnsi" w:hAnsiTheme="majorHAnsi" w:cs="Times New Roman"/>
          <w:sz w:val="24"/>
          <w:szCs w:val="24"/>
        </w:rPr>
        <w:t>Participates in the training and safety</w:t>
      </w:r>
    </w:p>
    <w:p w14:paraId="7A24D314" w14:textId="77777777" w:rsidR="00015A45" w:rsidRPr="00015A45" w:rsidRDefault="00015A45" w:rsidP="00015A45">
      <w:pPr>
        <w:pStyle w:val="ListParagraph"/>
        <w:widowControl w:val="0"/>
        <w:numPr>
          <w:ilvl w:val="0"/>
          <w:numId w:val="3"/>
        </w:numPr>
        <w:spacing w:after="0"/>
        <w:jc w:val="both"/>
        <w:rPr>
          <w:rFonts w:asciiTheme="majorHAnsi" w:hAnsiTheme="majorHAnsi" w:cs="Times New Roman"/>
          <w:sz w:val="24"/>
          <w:szCs w:val="24"/>
        </w:rPr>
      </w:pPr>
      <w:r w:rsidRPr="00015A45">
        <w:rPr>
          <w:rFonts w:asciiTheme="majorHAnsi" w:hAnsiTheme="majorHAnsi" w:cs="Times New Roman"/>
          <w:sz w:val="24"/>
          <w:szCs w:val="24"/>
        </w:rPr>
        <w:t>Completes work orders</w:t>
      </w:r>
    </w:p>
    <w:p w14:paraId="71C28ECA" w14:textId="77777777" w:rsidR="00015A45" w:rsidRPr="00015A45" w:rsidRDefault="00015A45" w:rsidP="00015A45">
      <w:pPr>
        <w:pStyle w:val="ListParagraph"/>
        <w:widowControl w:val="0"/>
        <w:numPr>
          <w:ilvl w:val="0"/>
          <w:numId w:val="3"/>
        </w:numPr>
        <w:spacing w:after="0"/>
        <w:jc w:val="both"/>
        <w:rPr>
          <w:rFonts w:asciiTheme="majorHAnsi" w:hAnsiTheme="majorHAnsi" w:cs="Times New Roman"/>
          <w:sz w:val="24"/>
          <w:szCs w:val="24"/>
        </w:rPr>
      </w:pPr>
      <w:r w:rsidRPr="00015A45">
        <w:rPr>
          <w:rFonts w:asciiTheme="majorHAnsi" w:hAnsiTheme="majorHAnsi" w:cs="Times New Roman"/>
          <w:sz w:val="24"/>
          <w:szCs w:val="24"/>
        </w:rPr>
        <w:t>Operates light to heavy equipment such as loaders, dump trucks, rollers, mowers, and a variety of street maintenance equipment.</w:t>
      </w:r>
    </w:p>
    <w:p w14:paraId="4FECC435" w14:textId="77777777" w:rsidR="00015A45" w:rsidRPr="00015A45" w:rsidRDefault="00015A45" w:rsidP="00015A45">
      <w:pPr>
        <w:pStyle w:val="ListParagraph"/>
        <w:widowControl w:val="0"/>
        <w:numPr>
          <w:ilvl w:val="0"/>
          <w:numId w:val="3"/>
        </w:numPr>
        <w:spacing w:after="0"/>
        <w:jc w:val="both"/>
        <w:rPr>
          <w:rFonts w:asciiTheme="majorHAnsi" w:hAnsiTheme="majorHAnsi" w:cs="Times New Roman"/>
          <w:sz w:val="24"/>
          <w:szCs w:val="24"/>
        </w:rPr>
      </w:pPr>
      <w:r w:rsidRPr="00015A45">
        <w:rPr>
          <w:rFonts w:asciiTheme="majorHAnsi" w:hAnsiTheme="majorHAnsi" w:cs="Times New Roman"/>
          <w:sz w:val="24"/>
          <w:szCs w:val="24"/>
        </w:rPr>
        <w:t xml:space="preserve">Cleans storm drains and catch basin.  </w:t>
      </w:r>
    </w:p>
    <w:p w14:paraId="49300397" w14:textId="77777777" w:rsidR="00015A45" w:rsidRPr="00015A45" w:rsidRDefault="00015A45" w:rsidP="00015A45">
      <w:pPr>
        <w:pStyle w:val="ListParagraph"/>
        <w:widowControl w:val="0"/>
        <w:numPr>
          <w:ilvl w:val="0"/>
          <w:numId w:val="3"/>
        </w:numPr>
        <w:spacing w:after="0"/>
        <w:jc w:val="both"/>
        <w:rPr>
          <w:rFonts w:asciiTheme="majorHAnsi" w:hAnsiTheme="majorHAnsi" w:cs="Times New Roman"/>
          <w:sz w:val="24"/>
          <w:szCs w:val="24"/>
        </w:rPr>
      </w:pPr>
      <w:r w:rsidRPr="00015A45">
        <w:rPr>
          <w:rFonts w:asciiTheme="majorHAnsi" w:hAnsiTheme="majorHAnsi" w:cs="Times New Roman"/>
          <w:sz w:val="24"/>
          <w:szCs w:val="24"/>
        </w:rPr>
        <w:t>Performs maintenance, repair, and construction tasks relating to stormwater management.</w:t>
      </w:r>
    </w:p>
    <w:p w14:paraId="520685A1" w14:textId="77777777" w:rsidR="00015A45" w:rsidRPr="00015A45" w:rsidRDefault="00015A45" w:rsidP="00015A45">
      <w:pPr>
        <w:pStyle w:val="ListParagraph"/>
        <w:widowControl w:val="0"/>
        <w:numPr>
          <w:ilvl w:val="0"/>
          <w:numId w:val="3"/>
        </w:numPr>
        <w:spacing w:after="0"/>
        <w:jc w:val="both"/>
        <w:rPr>
          <w:rFonts w:asciiTheme="majorHAnsi" w:hAnsiTheme="majorHAnsi" w:cs="Times New Roman"/>
          <w:sz w:val="24"/>
          <w:szCs w:val="24"/>
        </w:rPr>
      </w:pPr>
      <w:r w:rsidRPr="00015A45">
        <w:rPr>
          <w:rFonts w:asciiTheme="majorHAnsi" w:hAnsiTheme="majorHAnsi" w:cs="Times New Roman"/>
          <w:sz w:val="24"/>
          <w:szCs w:val="24"/>
        </w:rPr>
        <w:t>Follows all applicable safety rules and regulations.</w:t>
      </w:r>
    </w:p>
    <w:p w14:paraId="5F416028" w14:textId="77777777" w:rsidR="00015A45" w:rsidRPr="00015A45" w:rsidRDefault="00015A45" w:rsidP="00015A45">
      <w:pPr>
        <w:pStyle w:val="ListParagraph"/>
        <w:widowControl w:val="0"/>
        <w:numPr>
          <w:ilvl w:val="0"/>
          <w:numId w:val="3"/>
        </w:numPr>
        <w:spacing w:after="0"/>
        <w:jc w:val="both"/>
        <w:rPr>
          <w:rFonts w:asciiTheme="majorHAnsi" w:hAnsiTheme="majorHAnsi" w:cs="Times New Roman"/>
          <w:sz w:val="24"/>
          <w:szCs w:val="24"/>
        </w:rPr>
      </w:pPr>
      <w:r w:rsidRPr="00015A45">
        <w:rPr>
          <w:rFonts w:asciiTheme="majorHAnsi" w:hAnsiTheme="majorHAnsi" w:cs="Times New Roman"/>
          <w:sz w:val="24"/>
          <w:szCs w:val="24"/>
        </w:rPr>
        <w:t>Installing, repairing, and maintaining ditch and stormwater Best Management Practices and related facilities.</w:t>
      </w:r>
    </w:p>
    <w:p w14:paraId="6A12C33C" w14:textId="77777777" w:rsidR="00015A45" w:rsidRPr="00015A45" w:rsidRDefault="00015A45" w:rsidP="00015A45">
      <w:pPr>
        <w:widowControl w:val="0"/>
        <w:jc w:val="both"/>
        <w:rPr>
          <w:rFonts w:asciiTheme="majorHAnsi" w:hAnsiTheme="majorHAnsi"/>
          <w:sz w:val="24"/>
          <w:szCs w:val="24"/>
        </w:rPr>
      </w:pPr>
    </w:p>
    <w:p w14:paraId="6CD8B36E" w14:textId="77777777" w:rsidR="00015A45" w:rsidRPr="00015A45" w:rsidRDefault="00015A45" w:rsidP="00015A45">
      <w:pPr>
        <w:widowControl w:val="0"/>
        <w:jc w:val="both"/>
        <w:rPr>
          <w:rFonts w:asciiTheme="majorHAnsi" w:hAnsiTheme="majorHAnsi"/>
          <w:sz w:val="24"/>
          <w:szCs w:val="24"/>
        </w:rPr>
      </w:pPr>
      <w:r w:rsidRPr="00015A45">
        <w:rPr>
          <w:rFonts w:asciiTheme="majorHAnsi" w:hAnsiTheme="majorHAnsi"/>
          <w:sz w:val="24"/>
          <w:szCs w:val="24"/>
          <w:u w:val="single"/>
        </w:rPr>
        <w:t>Additional Job Duties</w:t>
      </w:r>
    </w:p>
    <w:p w14:paraId="511B7B02" w14:textId="684F8DD7" w:rsidR="00015A45" w:rsidRPr="00015A45" w:rsidRDefault="00015A45" w:rsidP="00015A45">
      <w:pPr>
        <w:widowControl w:val="0"/>
        <w:jc w:val="both"/>
        <w:rPr>
          <w:rFonts w:asciiTheme="majorHAnsi" w:hAnsiTheme="majorHAnsi"/>
          <w:sz w:val="24"/>
          <w:szCs w:val="24"/>
        </w:rPr>
      </w:pPr>
      <w:r w:rsidRPr="00015A45">
        <w:rPr>
          <w:rFonts w:asciiTheme="majorHAnsi" w:hAnsiTheme="majorHAnsi"/>
          <w:sz w:val="24"/>
          <w:szCs w:val="24"/>
        </w:rPr>
        <w:t>Performs related duties as assigned.</w:t>
      </w:r>
    </w:p>
    <w:p w14:paraId="1E21222C" w14:textId="4F0157AF" w:rsidR="00015A45" w:rsidRPr="00015A45" w:rsidRDefault="00015A45" w:rsidP="00015A45">
      <w:pPr>
        <w:widowControl w:val="0"/>
        <w:tabs>
          <w:tab w:val="center" w:pos="4680"/>
        </w:tabs>
        <w:rPr>
          <w:rFonts w:asciiTheme="majorHAnsi" w:hAnsiTheme="majorHAnsi"/>
          <w:sz w:val="24"/>
          <w:szCs w:val="24"/>
          <w:u w:val="single"/>
        </w:rPr>
      </w:pPr>
      <w:r w:rsidRPr="00015A45">
        <w:rPr>
          <w:rFonts w:asciiTheme="majorHAnsi" w:hAnsiTheme="majorHAnsi"/>
          <w:b/>
          <w:sz w:val="24"/>
          <w:szCs w:val="24"/>
          <w:u w:val="single"/>
        </w:rPr>
        <w:t>Recruitment and Selection Guidelines</w:t>
      </w:r>
    </w:p>
    <w:p w14:paraId="7828B052" w14:textId="77777777" w:rsidR="00015A45" w:rsidRPr="00015A45" w:rsidRDefault="00015A45" w:rsidP="00015A45">
      <w:pPr>
        <w:widowControl w:val="0"/>
        <w:jc w:val="both"/>
        <w:rPr>
          <w:rFonts w:asciiTheme="majorHAnsi" w:hAnsiTheme="majorHAnsi"/>
          <w:sz w:val="24"/>
          <w:szCs w:val="24"/>
        </w:rPr>
      </w:pPr>
      <w:r w:rsidRPr="00015A45">
        <w:rPr>
          <w:rFonts w:asciiTheme="majorHAnsi" w:hAnsiTheme="majorHAnsi"/>
          <w:sz w:val="24"/>
          <w:szCs w:val="24"/>
          <w:u w:val="single"/>
        </w:rPr>
        <w:t>Knowledges, Skills, and Abilities</w:t>
      </w:r>
    </w:p>
    <w:p w14:paraId="4C013EC9" w14:textId="77777777" w:rsidR="00015A45" w:rsidRPr="00015A45" w:rsidRDefault="00015A45" w:rsidP="00015A45">
      <w:pPr>
        <w:pStyle w:val="ListParagraph"/>
        <w:widowControl w:val="0"/>
        <w:numPr>
          <w:ilvl w:val="0"/>
          <w:numId w:val="4"/>
        </w:numPr>
        <w:spacing w:after="0"/>
        <w:jc w:val="both"/>
        <w:rPr>
          <w:rFonts w:asciiTheme="majorHAnsi" w:hAnsiTheme="majorHAnsi" w:cs="Times New Roman"/>
          <w:sz w:val="24"/>
          <w:szCs w:val="24"/>
        </w:rPr>
      </w:pPr>
      <w:r w:rsidRPr="00015A45">
        <w:rPr>
          <w:rFonts w:asciiTheme="majorHAnsi" w:hAnsiTheme="majorHAnsi" w:cs="Times New Roman"/>
          <w:sz w:val="24"/>
          <w:szCs w:val="24"/>
        </w:rPr>
        <w:t>Considerable knowledge of the principles and practices of construction, repair, and maintenance of storm drainage.</w:t>
      </w:r>
    </w:p>
    <w:p w14:paraId="66D28EBE" w14:textId="77777777" w:rsidR="00015A45" w:rsidRPr="00015A45" w:rsidRDefault="00015A45" w:rsidP="00015A45">
      <w:pPr>
        <w:pStyle w:val="ListParagraph"/>
        <w:widowControl w:val="0"/>
        <w:numPr>
          <w:ilvl w:val="0"/>
          <w:numId w:val="4"/>
        </w:numPr>
        <w:spacing w:after="0"/>
        <w:jc w:val="both"/>
        <w:rPr>
          <w:rFonts w:asciiTheme="majorHAnsi" w:hAnsiTheme="majorHAnsi" w:cs="Times New Roman"/>
          <w:sz w:val="24"/>
          <w:szCs w:val="24"/>
        </w:rPr>
      </w:pPr>
      <w:r w:rsidRPr="00015A45">
        <w:rPr>
          <w:rFonts w:asciiTheme="majorHAnsi" w:hAnsiTheme="majorHAnsi" w:cs="Times New Roman"/>
          <w:sz w:val="24"/>
          <w:szCs w:val="24"/>
        </w:rPr>
        <w:t>Working knowledge of the occupational hazards and safety precautions of the work.</w:t>
      </w:r>
    </w:p>
    <w:p w14:paraId="36BAF42D" w14:textId="77777777" w:rsidR="00015A45" w:rsidRPr="00015A45" w:rsidRDefault="00015A45" w:rsidP="00015A45">
      <w:pPr>
        <w:pStyle w:val="ListParagraph"/>
        <w:widowControl w:val="0"/>
        <w:numPr>
          <w:ilvl w:val="0"/>
          <w:numId w:val="4"/>
        </w:numPr>
        <w:spacing w:after="0"/>
        <w:jc w:val="both"/>
        <w:rPr>
          <w:rFonts w:asciiTheme="majorHAnsi" w:hAnsiTheme="majorHAnsi" w:cs="Times New Roman"/>
          <w:sz w:val="24"/>
          <w:szCs w:val="24"/>
        </w:rPr>
      </w:pPr>
      <w:r w:rsidRPr="00015A45">
        <w:rPr>
          <w:rFonts w:asciiTheme="majorHAnsi" w:hAnsiTheme="majorHAnsi" w:cs="Times New Roman"/>
          <w:sz w:val="24"/>
          <w:szCs w:val="24"/>
        </w:rPr>
        <w:t>Some knowledge of related engineering specifications and related environmental laws.</w:t>
      </w:r>
    </w:p>
    <w:p w14:paraId="3D36446E" w14:textId="77777777" w:rsidR="00015A45" w:rsidRPr="00015A45" w:rsidRDefault="00015A45" w:rsidP="00015A45">
      <w:pPr>
        <w:pStyle w:val="ListParagraph"/>
        <w:widowControl w:val="0"/>
        <w:numPr>
          <w:ilvl w:val="0"/>
          <w:numId w:val="4"/>
        </w:numPr>
        <w:spacing w:after="0"/>
        <w:jc w:val="both"/>
        <w:rPr>
          <w:rFonts w:asciiTheme="majorHAnsi" w:hAnsiTheme="majorHAnsi" w:cs="Times New Roman"/>
          <w:sz w:val="24"/>
          <w:szCs w:val="24"/>
        </w:rPr>
      </w:pPr>
      <w:r w:rsidRPr="00015A45">
        <w:rPr>
          <w:rFonts w:asciiTheme="majorHAnsi" w:hAnsiTheme="majorHAnsi" w:cs="Times New Roman"/>
          <w:sz w:val="24"/>
          <w:szCs w:val="24"/>
        </w:rPr>
        <w:t>Some knowledge of traffic laws, ordinances, and regulations pertaining to operations of motorized equipment.</w:t>
      </w:r>
    </w:p>
    <w:p w14:paraId="65EC00E2" w14:textId="77777777" w:rsidR="00015A45" w:rsidRPr="00015A45" w:rsidRDefault="00015A45" w:rsidP="00015A45">
      <w:pPr>
        <w:pStyle w:val="ListParagraph"/>
        <w:widowControl w:val="0"/>
        <w:numPr>
          <w:ilvl w:val="0"/>
          <w:numId w:val="4"/>
        </w:numPr>
        <w:spacing w:after="0"/>
        <w:jc w:val="both"/>
        <w:rPr>
          <w:rFonts w:asciiTheme="majorHAnsi" w:hAnsiTheme="majorHAnsi" w:cs="Times New Roman"/>
          <w:sz w:val="24"/>
          <w:szCs w:val="24"/>
        </w:rPr>
      </w:pPr>
      <w:r w:rsidRPr="00015A45">
        <w:rPr>
          <w:rFonts w:asciiTheme="majorHAnsi" w:hAnsiTheme="majorHAnsi" w:cs="Times New Roman"/>
          <w:sz w:val="24"/>
          <w:szCs w:val="24"/>
        </w:rPr>
        <w:t>Ability to understand oral and written instructions.</w:t>
      </w:r>
    </w:p>
    <w:p w14:paraId="29EABE89" w14:textId="77777777" w:rsidR="00015A45" w:rsidRPr="00015A45" w:rsidRDefault="00015A45" w:rsidP="00015A45">
      <w:pPr>
        <w:pStyle w:val="ListParagraph"/>
        <w:widowControl w:val="0"/>
        <w:numPr>
          <w:ilvl w:val="0"/>
          <w:numId w:val="4"/>
        </w:numPr>
        <w:spacing w:after="0"/>
        <w:jc w:val="both"/>
        <w:rPr>
          <w:rFonts w:asciiTheme="majorHAnsi" w:hAnsiTheme="majorHAnsi" w:cs="Times New Roman"/>
          <w:sz w:val="24"/>
          <w:szCs w:val="24"/>
        </w:rPr>
      </w:pPr>
      <w:r w:rsidRPr="00015A45">
        <w:rPr>
          <w:rFonts w:asciiTheme="majorHAnsi" w:hAnsiTheme="majorHAnsi" w:cs="Times New Roman"/>
          <w:sz w:val="24"/>
          <w:szCs w:val="24"/>
        </w:rPr>
        <w:t>Ability to establish and maintain effective working relationships with citizens, supervisors, and other employees.</w:t>
      </w:r>
    </w:p>
    <w:p w14:paraId="2D9C5ED8" w14:textId="77777777" w:rsidR="00015A45" w:rsidRPr="00015A45" w:rsidRDefault="00015A45" w:rsidP="00015A45">
      <w:pPr>
        <w:pStyle w:val="ListParagraph"/>
        <w:widowControl w:val="0"/>
        <w:numPr>
          <w:ilvl w:val="0"/>
          <w:numId w:val="4"/>
        </w:numPr>
        <w:spacing w:after="0"/>
        <w:jc w:val="both"/>
        <w:rPr>
          <w:rFonts w:asciiTheme="majorHAnsi" w:hAnsiTheme="majorHAnsi" w:cs="Times New Roman"/>
          <w:sz w:val="24"/>
          <w:szCs w:val="24"/>
        </w:rPr>
      </w:pPr>
      <w:r w:rsidRPr="00015A45">
        <w:rPr>
          <w:rFonts w:asciiTheme="majorHAnsi" w:hAnsiTheme="majorHAnsi" w:cs="Times New Roman"/>
          <w:sz w:val="24"/>
          <w:szCs w:val="24"/>
        </w:rPr>
        <w:t>Ability to operate light to heavy equipment with skill and safety.</w:t>
      </w:r>
    </w:p>
    <w:p w14:paraId="317D604C" w14:textId="77777777" w:rsidR="00015A45" w:rsidRDefault="00015A45" w:rsidP="00015A45">
      <w:pPr>
        <w:widowControl w:val="0"/>
        <w:spacing w:after="0"/>
        <w:jc w:val="both"/>
        <w:rPr>
          <w:rFonts w:asciiTheme="majorHAnsi" w:hAnsiTheme="majorHAnsi"/>
          <w:sz w:val="24"/>
          <w:szCs w:val="24"/>
          <w:u w:val="single"/>
        </w:rPr>
      </w:pPr>
    </w:p>
    <w:p w14:paraId="1155AD27" w14:textId="018DA19B" w:rsidR="00015A45" w:rsidRPr="00015A45" w:rsidRDefault="00015A45" w:rsidP="00015A45">
      <w:pPr>
        <w:widowControl w:val="0"/>
        <w:spacing w:after="0"/>
        <w:jc w:val="both"/>
        <w:rPr>
          <w:rFonts w:asciiTheme="majorHAnsi" w:hAnsiTheme="majorHAnsi"/>
          <w:sz w:val="24"/>
          <w:szCs w:val="24"/>
        </w:rPr>
      </w:pPr>
      <w:r w:rsidRPr="00015A45">
        <w:rPr>
          <w:rFonts w:asciiTheme="majorHAnsi" w:hAnsiTheme="majorHAnsi"/>
          <w:sz w:val="24"/>
          <w:szCs w:val="24"/>
          <w:u w:val="single"/>
        </w:rPr>
        <w:t>Desirable Education and Experience</w:t>
      </w:r>
    </w:p>
    <w:p w14:paraId="1EE079ED" w14:textId="77777777" w:rsidR="00015A45" w:rsidRPr="00015A45" w:rsidRDefault="00015A45" w:rsidP="00015A45">
      <w:pPr>
        <w:pStyle w:val="ListParagraph"/>
        <w:widowControl w:val="0"/>
        <w:numPr>
          <w:ilvl w:val="0"/>
          <w:numId w:val="6"/>
        </w:numPr>
        <w:spacing w:line="276" w:lineRule="auto"/>
        <w:jc w:val="both"/>
        <w:rPr>
          <w:rFonts w:asciiTheme="majorHAnsi" w:hAnsiTheme="majorHAnsi" w:cs="Times New Roman"/>
          <w:sz w:val="24"/>
          <w:szCs w:val="24"/>
        </w:rPr>
      </w:pPr>
      <w:r w:rsidRPr="00015A45">
        <w:rPr>
          <w:rFonts w:asciiTheme="majorHAnsi" w:hAnsiTheme="majorHAnsi" w:cs="Times New Roman"/>
          <w:sz w:val="24"/>
          <w:szCs w:val="24"/>
        </w:rPr>
        <w:t>High school diploma or equivalent</w:t>
      </w:r>
    </w:p>
    <w:p w14:paraId="24B23AE3" w14:textId="77777777" w:rsidR="00015A45" w:rsidRPr="00015A45" w:rsidRDefault="00015A45" w:rsidP="00015A45">
      <w:pPr>
        <w:pStyle w:val="ListParagraph"/>
        <w:widowControl w:val="0"/>
        <w:numPr>
          <w:ilvl w:val="0"/>
          <w:numId w:val="6"/>
        </w:numPr>
        <w:spacing w:line="276" w:lineRule="auto"/>
        <w:jc w:val="both"/>
        <w:rPr>
          <w:rFonts w:asciiTheme="majorHAnsi" w:hAnsiTheme="majorHAnsi" w:cs="Times New Roman"/>
          <w:sz w:val="24"/>
          <w:szCs w:val="24"/>
        </w:rPr>
      </w:pPr>
      <w:r w:rsidRPr="00015A45">
        <w:rPr>
          <w:rFonts w:asciiTheme="majorHAnsi" w:hAnsiTheme="majorHAnsi" w:cs="Times New Roman"/>
          <w:sz w:val="24"/>
          <w:szCs w:val="24"/>
        </w:rPr>
        <w:t xml:space="preserve">Three (3) years of experience in street construction, maintenance, and repair, including light to heavy equipment operation experience </w:t>
      </w:r>
    </w:p>
    <w:p w14:paraId="6489DC5F" w14:textId="77777777" w:rsidR="00015A45" w:rsidRPr="00015A45" w:rsidRDefault="00015A45" w:rsidP="00015A45">
      <w:pPr>
        <w:widowControl w:val="0"/>
        <w:jc w:val="both"/>
        <w:rPr>
          <w:rFonts w:asciiTheme="majorHAnsi" w:hAnsiTheme="majorHAnsi"/>
          <w:sz w:val="24"/>
          <w:szCs w:val="24"/>
          <w:u w:val="single"/>
        </w:rPr>
      </w:pPr>
      <w:r w:rsidRPr="00015A45">
        <w:rPr>
          <w:rFonts w:asciiTheme="majorHAnsi" w:hAnsiTheme="majorHAnsi"/>
          <w:sz w:val="24"/>
          <w:szCs w:val="24"/>
          <w:u w:val="single"/>
        </w:rPr>
        <w:t>Physical Requirements</w:t>
      </w:r>
    </w:p>
    <w:p w14:paraId="17D81469" w14:textId="77777777" w:rsidR="00015A45" w:rsidRPr="00015A45" w:rsidRDefault="00015A45" w:rsidP="00015A45">
      <w:pPr>
        <w:pStyle w:val="ListParagraph"/>
        <w:widowControl w:val="0"/>
        <w:numPr>
          <w:ilvl w:val="0"/>
          <w:numId w:val="5"/>
        </w:numPr>
        <w:spacing w:after="0"/>
        <w:jc w:val="both"/>
        <w:rPr>
          <w:rFonts w:asciiTheme="majorHAnsi" w:hAnsiTheme="majorHAnsi" w:cs="Times New Roman"/>
          <w:sz w:val="24"/>
          <w:szCs w:val="24"/>
        </w:rPr>
      </w:pPr>
      <w:r w:rsidRPr="00015A45">
        <w:rPr>
          <w:rFonts w:asciiTheme="majorHAnsi" w:hAnsiTheme="majorHAnsi" w:cs="Times New Roman"/>
          <w:sz w:val="24"/>
          <w:szCs w:val="24"/>
        </w:rPr>
        <w:t>Must be able to physically perform the basic life operational support functions of standing, crouching, reaching, pulling, walking, fingering, grasping, feeling, talking, hearing, and repetitive motions.</w:t>
      </w:r>
    </w:p>
    <w:p w14:paraId="5793C933" w14:textId="77777777" w:rsidR="00015A45" w:rsidRPr="00015A45" w:rsidRDefault="00015A45" w:rsidP="00015A45">
      <w:pPr>
        <w:pStyle w:val="ListParagraph"/>
        <w:widowControl w:val="0"/>
        <w:numPr>
          <w:ilvl w:val="0"/>
          <w:numId w:val="5"/>
        </w:numPr>
        <w:spacing w:after="0"/>
        <w:jc w:val="both"/>
        <w:rPr>
          <w:rFonts w:asciiTheme="majorHAnsi" w:hAnsiTheme="majorHAnsi" w:cs="Times New Roman"/>
          <w:sz w:val="24"/>
          <w:szCs w:val="24"/>
        </w:rPr>
      </w:pPr>
      <w:r w:rsidRPr="00015A45">
        <w:rPr>
          <w:rFonts w:asciiTheme="majorHAnsi" w:hAnsiTheme="majorHAnsi" w:cs="Times New Roman"/>
          <w:sz w:val="24"/>
          <w:szCs w:val="24"/>
        </w:rPr>
        <w:t>Must be able to perform heavy work exerting up to 100 pounds of force occasionally ; 50 pounds of force frequently; and 20 pounds constantly.</w:t>
      </w:r>
    </w:p>
    <w:p w14:paraId="5B9A8730" w14:textId="77777777" w:rsidR="00015A45" w:rsidRPr="00015A45" w:rsidRDefault="00015A45" w:rsidP="00015A45">
      <w:pPr>
        <w:pStyle w:val="ListParagraph"/>
        <w:widowControl w:val="0"/>
        <w:numPr>
          <w:ilvl w:val="0"/>
          <w:numId w:val="5"/>
        </w:numPr>
        <w:spacing w:after="0"/>
        <w:jc w:val="both"/>
        <w:rPr>
          <w:rFonts w:asciiTheme="majorHAnsi" w:hAnsiTheme="majorHAnsi" w:cs="Times New Roman"/>
          <w:sz w:val="24"/>
          <w:szCs w:val="24"/>
        </w:rPr>
      </w:pPr>
      <w:r w:rsidRPr="00015A45">
        <w:rPr>
          <w:rFonts w:asciiTheme="majorHAnsi" w:hAnsiTheme="majorHAnsi" w:cs="Times New Roman"/>
          <w:sz w:val="24"/>
          <w:szCs w:val="24"/>
        </w:rPr>
        <w:t>Must possess visual acuity to operate mobile equipment such as the dump truck and hand equipment such as a tamp in a safe manner.</w:t>
      </w:r>
    </w:p>
    <w:p w14:paraId="52411839" w14:textId="77777777" w:rsidR="00015A45" w:rsidRPr="00015A45" w:rsidRDefault="00015A45" w:rsidP="00015A45">
      <w:pPr>
        <w:widowControl w:val="0"/>
        <w:spacing w:after="0"/>
        <w:jc w:val="both"/>
        <w:rPr>
          <w:rFonts w:asciiTheme="majorHAnsi" w:hAnsiTheme="majorHAnsi"/>
          <w:color w:val="FF0000"/>
          <w:sz w:val="24"/>
          <w:szCs w:val="24"/>
        </w:rPr>
      </w:pPr>
      <w:r w:rsidRPr="00015A45">
        <w:rPr>
          <w:rFonts w:asciiTheme="majorHAnsi" w:hAnsiTheme="majorHAnsi"/>
          <w:sz w:val="24"/>
          <w:szCs w:val="24"/>
        </w:rPr>
        <w:tab/>
      </w:r>
    </w:p>
    <w:p w14:paraId="264B301B" w14:textId="77777777" w:rsidR="00015A45" w:rsidRPr="00015A45" w:rsidRDefault="00015A45" w:rsidP="00015A45">
      <w:pPr>
        <w:widowControl w:val="0"/>
        <w:spacing w:after="0"/>
        <w:jc w:val="both"/>
        <w:rPr>
          <w:rFonts w:asciiTheme="majorHAnsi" w:hAnsiTheme="majorHAnsi"/>
          <w:sz w:val="24"/>
          <w:szCs w:val="24"/>
        </w:rPr>
      </w:pPr>
      <w:r w:rsidRPr="00015A45">
        <w:rPr>
          <w:rFonts w:asciiTheme="majorHAnsi" w:hAnsiTheme="majorHAnsi"/>
          <w:sz w:val="24"/>
          <w:szCs w:val="24"/>
          <w:u w:val="single"/>
        </w:rPr>
        <w:t>Special Requirements</w:t>
      </w:r>
    </w:p>
    <w:p w14:paraId="2D8136C7" w14:textId="77777777" w:rsidR="00015A45" w:rsidRPr="00015A45" w:rsidRDefault="00015A45" w:rsidP="00015A45">
      <w:pPr>
        <w:widowControl w:val="0"/>
        <w:jc w:val="both"/>
        <w:rPr>
          <w:rFonts w:asciiTheme="majorHAnsi" w:hAnsiTheme="majorHAnsi"/>
          <w:sz w:val="24"/>
          <w:szCs w:val="24"/>
        </w:rPr>
      </w:pPr>
      <w:r w:rsidRPr="00015A45">
        <w:rPr>
          <w:rFonts w:asciiTheme="majorHAnsi" w:hAnsiTheme="majorHAnsi"/>
          <w:sz w:val="24"/>
          <w:szCs w:val="24"/>
        </w:rPr>
        <w:t>Possession of a valid Class A North Carolina or South Carolina commercial driver’s license with tanker endorsements.</w:t>
      </w:r>
    </w:p>
    <w:p w14:paraId="476AA7F0" w14:textId="77777777" w:rsidR="00015A45" w:rsidRDefault="003A7413" w:rsidP="003A7413">
      <w:pPr>
        <w:spacing w:after="0"/>
        <w:jc w:val="both"/>
        <w:rPr>
          <w:rFonts w:asciiTheme="majorHAnsi" w:hAnsiTheme="majorHAnsi"/>
        </w:rPr>
      </w:pPr>
      <w:r w:rsidRPr="0041068E">
        <w:rPr>
          <w:rFonts w:asciiTheme="majorHAnsi" w:hAnsiTheme="majorHAnsi"/>
          <w:b/>
        </w:rPr>
        <w:t xml:space="preserve">This person </w:t>
      </w:r>
      <w:r w:rsidR="0085615F" w:rsidRPr="0041068E">
        <w:rPr>
          <w:rFonts w:asciiTheme="majorHAnsi" w:hAnsiTheme="majorHAnsi"/>
          <w:b/>
        </w:rPr>
        <w:t>must</w:t>
      </w:r>
      <w:r w:rsidRPr="0041068E">
        <w:rPr>
          <w:rFonts w:asciiTheme="majorHAnsi" w:hAnsiTheme="majorHAnsi"/>
          <w:b/>
        </w:rPr>
        <w:t xml:space="preserve"> possess a minimum </w:t>
      </w:r>
      <w:r w:rsidR="00D346FD" w:rsidRPr="0041068E">
        <w:rPr>
          <w:rFonts w:asciiTheme="majorHAnsi" w:hAnsiTheme="majorHAnsi"/>
          <w:b/>
        </w:rPr>
        <w:t xml:space="preserve">of a valid Class </w:t>
      </w:r>
      <w:r w:rsidR="001544FE" w:rsidRPr="0041068E">
        <w:rPr>
          <w:rFonts w:asciiTheme="majorHAnsi" w:hAnsiTheme="majorHAnsi"/>
          <w:b/>
        </w:rPr>
        <w:t>A</w:t>
      </w:r>
      <w:r w:rsidR="00D346FD" w:rsidRPr="0041068E">
        <w:rPr>
          <w:rFonts w:asciiTheme="majorHAnsi" w:hAnsiTheme="majorHAnsi"/>
          <w:b/>
        </w:rPr>
        <w:t xml:space="preserve"> North Carolina </w:t>
      </w:r>
      <w:r w:rsidR="001544FE" w:rsidRPr="0041068E">
        <w:rPr>
          <w:rFonts w:asciiTheme="majorHAnsi" w:hAnsiTheme="majorHAnsi"/>
          <w:b/>
        </w:rPr>
        <w:t xml:space="preserve">or South Carolina </w:t>
      </w:r>
      <w:r w:rsidR="00D346FD" w:rsidRPr="0041068E">
        <w:rPr>
          <w:rFonts w:asciiTheme="majorHAnsi" w:hAnsiTheme="majorHAnsi"/>
          <w:b/>
        </w:rPr>
        <w:t>Commercial driver’s license</w:t>
      </w:r>
      <w:r w:rsidR="00D346FD">
        <w:rPr>
          <w:rFonts w:asciiTheme="majorHAnsi" w:hAnsiTheme="majorHAnsi"/>
        </w:rPr>
        <w:t xml:space="preserve"> </w:t>
      </w:r>
      <w:r w:rsidR="001544FE">
        <w:rPr>
          <w:rFonts w:asciiTheme="majorHAnsi" w:hAnsiTheme="majorHAnsi"/>
        </w:rPr>
        <w:t>and have a hig</w:t>
      </w:r>
      <w:r w:rsidR="00DE6423">
        <w:rPr>
          <w:rFonts w:asciiTheme="majorHAnsi" w:hAnsiTheme="majorHAnsi"/>
        </w:rPr>
        <w:t xml:space="preserve">h school diploma or equivalent.  </w:t>
      </w:r>
      <w:r w:rsidR="001544FE">
        <w:rPr>
          <w:rFonts w:asciiTheme="majorHAnsi" w:hAnsiTheme="majorHAnsi"/>
        </w:rPr>
        <w:t xml:space="preserve">Desirable experience to include </w:t>
      </w:r>
      <w:r w:rsidR="001F2D57">
        <w:rPr>
          <w:rFonts w:asciiTheme="majorHAnsi" w:hAnsiTheme="majorHAnsi"/>
        </w:rPr>
        <w:t>three</w:t>
      </w:r>
      <w:r w:rsidR="001544FE">
        <w:rPr>
          <w:rFonts w:asciiTheme="majorHAnsi" w:hAnsiTheme="majorHAnsi"/>
        </w:rPr>
        <w:t xml:space="preserve"> years of experience in street construction, maintenance, and repair, including </w:t>
      </w:r>
      <w:r w:rsidR="00DE6423">
        <w:rPr>
          <w:rFonts w:asciiTheme="majorHAnsi" w:hAnsiTheme="majorHAnsi"/>
        </w:rPr>
        <w:t xml:space="preserve">light to </w:t>
      </w:r>
      <w:r w:rsidR="001544FE">
        <w:rPr>
          <w:rFonts w:asciiTheme="majorHAnsi" w:hAnsiTheme="majorHAnsi"/>
        </w:rPr>
        <w:t>heavy equipment operation experience and some lead worker experience.</w:t>
      </w:r>
      <w:r w:rsidR="00DB5691">
        <w:rPr>
          <w:rFonts w:asciiTheme="majorHAnsi" w:hAnsiTheme="majorHAnsi"/>
        </w:rPr>
        <w:t xml:space="preserve">  </w:t>
      </w:r>
    </w:p>
    <w:p w14:paraId="215CA6CC" w14:textId="77777777" w:rsidR="00015A45" w:rsidRDefault="00015A45" w:rsidP="003A7413">
      <w:pPr>
        <w:spacing w:after="0"/>
        <w:jc w:val="both"/>
        <w:rPr>
          <w:rFonts w:asciiTheme="majorHAnsi" w:hAnsiTheme="majorHAnsi"/>
        </w:rPr>
      </w:pPr>
    </w:p>
    <w:p w14:paraId="36AEC513" w14:textId="7A77AF88" w:rsidR="0092655A" w:rsidRDefault="003A7413" w:rsidP="003A7413">
      <w:pPr>
        <w:spacing w:after="0"/>
        <w:jc w:val="both"/>
        <w:rPr>
          <w:rFonts w:asciiTheme="majorHAnsi" w:hAnsiTheme="majorHAnsi"/>
        </w:rPr>
      </w:pPr>
      <w:r w:rsidRPr="001830D0">
        <w:rPr>
          <w:rFonts w:asciiTheme="majorHAnsi" w:hAnsiTheme="majorHAnsi"/>
        </w:rPr>
        <w:lastRenderedPageBreak/>
        <w:t>If you are a proactive person and want to be part of a professional team and growing organization, this could be the right place for you!</w:t>
      </w:r>
    </w:p>
    <w:p w14:paraId="5C95E2ED" w14:textId="77777777" w:rsidR="00015A45" w:rsidRPr="001830D0" w:rsidRDefault="00015A45" w:rsidP="003A7413">
      <w:pPr>
        <w:spacing w:after="0"/>
        <w:jc w:val="both"/>
        <w:rPr>
          <w:rFonts w:asciiTheme="majorHAnsi" w:hAnsiTheme="majorHAnsi"/>
        </w:rPr>
      </w:pPr>
    </w:p>
    <w:p w14:paraId="3385BDA1" w14:textId="77777777" w:rsidR="003A7413" w:rsidRPr="001830D0" w:rsidRDefault="003A7413" w:rsidP="00F75682">
      <w:pPr>
        <w:spacing w:after="0"/>
        <w:jc w:val="both"/>
        <w:rPr>
          <w:rFonts w:asciiTheme="majorHAnsi" w:hAnsiTheme="majorHAnsi"/>
        </w:rPr>
      </w:pPr>
      <w:r w:rsidRPr="001830D0">
        <w:rPr>
          <w:rFonts w:asciiTheme="majorHAnsi" w:hAnsiTheme="majorHAnsi"/>
        </w:rPr>
        <w:t xml:space="preserve">Please </w:t>
      </w:r>
      <w:r w:rsidR="008B7A49">
        <w:rPr>
          <w:rFonts w:asciiTheme="majorHAnsi" w:hAnsiTheme="majorHAnsi"/>
        </w:rPr>
        <w:t>complete</w:t>
      </w:r>
      <w:r w:rsidR="00416AB8">
        <w:rPr>
          <w:rFonts w:asciiTheme="majorHAnsi" w:hAnsiTheme="majorHAnsi"/>
        </w:rPr>
        <w:t xml:space="preserve"> the</w:t>
      </w:r>
      <w:r w:rsidR="00141F05" w:rsidRPr="001830D0">
        <w:rPr>
          <w:rFonts w:asciiTheme="majorHAnsi" w:hAnsiTheme="majorHAnsi"/>
        </w:rPr>
        <w:t xml:space="preserve"> City of Whiteville</w:t>
      </w:r>
      <w:r w:rsidR="00416AB8">
        <w:rPr>
          <w:rFonts w:asciiTheme="majorHAnsi" w:hAnsiTheme="majorHAnsi"/>
        </w:rPr>
        <w:t>’s</w:t>
      </w:r>
      <w:r w:rsidR="00141F05" w:rsidRPr="001830D0">
        <w:rPr>
          <w:rFonts w:asciiTheme="majorHAnsi" w:hAnsiTheme="majorHAnsi"/>
        </w:rPr>
        <w:t xml:space="preserve"> </w:t>
      </w:r>
      <w:r w:rsidR="00F75682">
        <w:rPr>
          <w:rFonts w:asciiTheme="majorHAnsi" w:hAnsiTheme="majorHAnsi"/>
        </w:rPr>
        <w:t xml:space="preserve">online </w:t>
      </w:r>
      <w:r w:rsidR="00141F05" w:rsidRPr="001830D0">
        <w:rPr>
          <w:rFonts w:asciiTheme="majorHAnsi" w:hAnsiTheme="majorHAnsi"/>
        </w:rPr>
        <w:t xml:space="preserve">application </w:t>
      </w:r>
      <w:r w:rsidR="00F75682">
        <w:rPr>
          <w:rFonts w:asciiTheme="majorHAnsi" w:hAnsiTheme="majorHAnsi"/>
        </w:rPr>
        <w:t xml:space="preserve">at </w:t>
      </w:r>
      <w:hyperlink r:id="rId5" w:history="1">
        <w:r w:rsidR="00F75682" w:rsidRPr="00EF287B">
          <w:rPr>
            <w:rStyle w:val="Hyperlink"/>
            <w:rFonts w:asciiTheme="majorHAnsi" w:hAnsiTheme="majorHAnsi"/>
          </w:rPr>
          <w:t>https://www.cognitoforms.com/CityOfWhiteville1/CITYOFWHITEVILLEEMPLOYMENTAPPLICATION</w:t>
        </w:r>
      </w:hyperlink>
      <w:r w:rsidR="00141F05" w:rsidRPr="001830D0">
        <w:rPr>
          <w:rFonts w:asciiTheme="majorHAnsi" w:hAnsiTheme="majorHAnsi"/>
        </w:rPr>
        <w:t>.  If you need more information</w:t>
      </w:r>
      <w:r w:rsidR="00C36F6A">
        <w:rPr>
          <w:rFonts w:asciiTheme="majorHAnsi" w:hAnsiTheme="majorHAnsi"/>
        </w:rPr>
        <w:t>,</w:t>
      </w:r>
      <w:r w:rsidR="00141F05" w:rsidRPr="001830D0">
        <w:rPr>
          <w:rFonts w:asciiTheme="majorHAnsi" w:hAnsiTheme="majorHAnsi"/>
        </w:rPr>
        <w:t xml:space="preserve"> please call (910) 642-8046, ext. 1009</w:t>
      </w:r>
      <w:r w:rsidR="009B001B">
        <w:rPr>
          <w:rFonts w:asciiTheme="majorHAnsi" w:hAnsiTheme="majorHAnsi"/>
        </w:rPr>
        <w:t>,</w:t>
      </w:r>
      <w:r w:rsidR="00F75682">
        <w:rPr>
          <w:rFonts w:asciiTheme="majorHAnsi" w:hAnsiTheme="majorHAnsi"/>
        </w:rPr>
        <w:t xml:space="preserve"> send an email to Human Resources Director at </w:t>
      </w:r>
      <w:hyperlink r:id="rId6" w:history="1">
        <w:r w:rsidR="009B001B" w:rsidRPr="008903EA">
          <w:rPr>
            <w:rStyle w:val="Hyperlink"/>
            <w:rFonts w:asciiTheme="majorHAnsi" w:hAnsiTheme="majorHAnsi"/>
          </w:rPr>
          <w:t>rrivenbark@ci.whiteville.nc.us</w:t>
        </w:r>
      </w:hyperlink>
      <w:r w:rsidR="009B001B">
        <w:rPr>
          <w:rFonts w:asciiTheme="majorHAnsi" w:hAnsiTheme="majorHAnsi"/>
        </w:rPr>
        <w:t xml:space="preserve">, or visit our website at </w:t>
      </w:r>
      <w:hyperlink r:id="rId7" w:history="1">
        <w:r w:rsidR="009B001B" w:rsidRPr="008903EA">
          <w:rPr>
            <w:rStyle w:val="Hyperlink"/>
            <w:rFonts w:asciiTheme="majorHAnsi" w:hAnsiTheme="majorHAnsi"/>
          </w:rPr>
          <w:t>https://whitevillenc.gov/jobs</w:t>
        </w:r>
      </w:hyperlink>
      <w:r w:rsidR="009B001B">
        <w:rPr>
          <w:rFonts w:asciiTheme="majorHAnsi" w:hAnsiTheme="majorHAnsi"/>
        </w:rPr>
        <w:t xml:space="preserve">. </w:t>
      </w:r>
    </w:p>
    <w:p w14:paraId="2CC8AAAC" w14:textId="77777777" w:rsidR="003A7413" w:rsidRPr="001830D0" w:rsidRDefault="003A7413" w:rsidP="003A7413">
      <w:pPr>
        <w:spacing w:after="0"/>
        <w:jc w:val="both"/>
        <w:rPr>
          <w:rFonts w:asciiTheme="majorHAnsi" w:hAnsiTheme="majorHAnsi"/>
        </w:rPr>
      </w:pPr>
    </w:p>
    <w:p w14:paraId="29485284" w14:textId="427EC3BE" w:rsidR="009F4B40" w:rsidRPr="001830D0" w:rsidRDefault="00E738D2" w:rsidP="0092655A">
      <w:pPr>
        <w:spacing w:after="0"/>
        <w:jc w:val="both"/>
        <w:rPr>
          <w:rFonts w:asciiTheme="majorHAnsi" w:hAnsiTheme="majorHAnsi"/>
        </w:rPr>
      </w:pPr>
      <w:r w:rsidRPr="001830D0">
        <w:rPr>
          <w:rFonts w:asciiTheme="majorHAnsi" w:hAnsiTheme="majorHAnsi"/>
        </w:rPr>
        <w:t>The deadline for submitting a</w:t>
      </w:r>
      <w:r w:rsidR="00FA124A" w:rsidRPr="001830D0">
        <w:rPr>
          <w:rFonts w:asciiTheme="majorHAnsi" w:hAnsiTheme="majorHAnsi"/>
        </w:rPr>
        <w:t>pplications</w:t>
      </w:r>
      <w:r w:rsidRPr="001830D0">
        <w:rPr>
          <w:rFonts w:asciiTheme="majorHAnsi" w:hAnsiTheme="majorHAnsi"/>
        </w:rPr>
        <w:t xml:space="preserve"> for this position is </w:t>
      </w:r>
      <w:r w:rsidR="00E80F44">
        <w:rPr>
          <w:rFonts w:asciiTheme="majorHAnsi" w:hAnsiTheme="majorHAnsi"/>
          <w:b/>
        </w:rPr>
        <w:t>4</w:t>
      </w:r>
      <w:r w:rsidRPr="001830D0">
        <w:rPr>
          <w:rFonts w:asciiTheme="majorHAnsi" w:hAnsiTheme="majorHAnsi"/>
          <w:b/>
        </w:rPr>
        <w:t>:00</w:t>
      </w:r>
      <w:r w:rsidR="00FA124A" w:rsidRPr="001830D0">
        <w:rPr>
          <w:rFonts w:asciiTheme="majorHAnsi" w:hAnsiTheme="majorHAnsi"/>
          <w:b/>
        </w:rPr>
        <w:t xml:space="preserve"> p.m.</w:t>
      </w:r>
      <w:r w:rsidRPr="001830D0">
        <w:rPr>
          <w:rFonts w:asciiTheme="majorHAnsi" w:hAnsiTheme="majorHAnsi"/>
          <w:b/>
        </w:rPr>
        <w:t xml:space="preserve"> on</w:t>
      </w:r>
      <w:r w:rsidR="00FA124A" w:rsidRPr="001830D0">
        <w:rPr>
          <w:rFonts w:asciiTheme="majorHAnsi" w:hAnsiTheme="majorHAnsi"/>
          <w:b/>
        </w:rPr>
        <w:t xml:space="preserve"> Friday, </w:t>
      </w:r>
      <w:r w:rsidR="00015A45">
        <w:rPr>
          <w:rFonts w:asciiTheme="majorHAnsi" w:hAnsiTheme="majorHAnsi"/>
          <w:b/>
        </w:rPr>
        <w:t>September 8, 2023</w:t>
      </w:r>
      <w:r w:rsidR="009C193A">
        <w:rPr>
          <w:rFonts w:asciiTheme="majorHAnsi" w:hAnsiTheme="majorHAnsi"/>
          <w:b/>
        </w:rPr>
        <w:t>.</w:t>
      </w:r>
    </w:p>
    <w:p w14:paraId="5692571C" w14:textId="77777777" w:rsidR="00E738D2" w:rsidRPr="001830D0" w:rsidRDefault="00E738D2" w:rsidP="0092655A">
      <w:pPr>
        <w:spacing w:after="0"/>
        <w:jc w:val="both"/>
        <w:rPr>
          <w:rFonts w:asciiTheme="majorHAnsi" w:hAnsiTheme="majorHAnsi"/>
        </w:rPr>
      </w:pPr>
    </w:p>
    <w:p w14:paraId="4724C01D" w14:textId="77777777" w:rsidR="00807327" w:rsidRPr="001830D0" w:rsidRDefault="009F4B40" w:rsidP="00A01133">
      <w:pPr>
        <w:pBdr>
          <w:bottom w:val="single" w:sz="4" w:space="1" w:color="auto"/>
        </w:pBdr>
        <w:spacing w:after="0"/>
        <w:rPr>
          <w:rFonts w:asciiTheme="majorHAnsi" w:hAnsiTheme="majorHAnsi"/>
        </w:rPr>
      </w:pPr>
      <w:r w:rsidRPr="001830D0">
        <w:rPr>
          <w:rFonts w:asciiTheme="majorHAnsi" w:hAnsiTheme="majorHAnsi"/>
        </w:rPr>
        <w:t xml:space="preserve">The City is an Equal Employment Opportunity </w:t>
      </w:r>
      <w:r w:rsidR="0085615F">
        <w:rPr>
          <w:rFonts w:asciiTheme="majorHAnsi" w:hAnsiTheme="majorHAnsi"/>
        </w:rPr>
        <w:t>E</w:t>
      </w:r>
      <w:r w:rsidRPr="001830D0">
        <w:rPr>
          <w:rFonts w:asciiTheme="majorHAnsi" w:hAnsiTheme="majorHAnsi"/>
        </w:rPr>
        <w:t>mployer.</w:t>
      </w:r>
    </w:p>
    <w:p w14:paraId="67EAE46F" w14:textId="77777777" w:rsidR="00C934BA" w:rsidRDefault="00C934BA" w:rsidP="0092655A">
      <w:pPr>
        <w:jc w:val="left"/>
      </w:pPr>
    </w:p>
    <w:sectPr w:rsidR="00C934BA" w:rsidSect="00C93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1426"/>
    <w:multiLevelType w:val="hybridMultilevel"/>
    <w:tmpl w:val="D3B8DC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24714A"/>
    <w:multiLevelType w:val="hybridMultilevel"/>
    <w:tmpl w:val="C2F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D0230"/>
    <w:multiLevelType w:val="hybridMultilevel"/>
    <w:tmpl w:val="537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95A05"/>
    <w:multiLevelType w:val="hybridMultilevel"/>
    <w:tmpl w:val="5C9E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17F46"/>
    <w:multiLevelType w:val="hybridMultilevel"/>
    <w:tmpl w:val="CE18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98280D"/>
    <w:multiLevelType w:val="hybridMultilevel"/>
    <w:tmpl w:val="75CA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5A"/>
    <w:rsid w:val="00015A45"/>
    <w:rsid w:val="00141F05"/>
    <w:rsid w:val="001544FE"/>
    <w:rsid w:val="001830D0"/>
    <w:rsid w:val="001974BD"/>
    <w:rsid w:val="001F2D57"/>
    <w:rsid w:val="00205770"/>
    <w:rsid w:val="002729ED"/>
    <w:rsid w:val="003411B2"/>
    <w:rsid w:val="003A7413"/>
    <w:rsid w:val="0041068E"/>
    <w:rsid w:val="00416AB8"/>
    <w:rsid w:val="0057388D"/>
    <w:rsid w:val="00587E49"/>
    <w:rsid w:val="005975F8"/>
    <w:rsid w:val="00634E53"/>
    <w:rsid w:val="00650BF4"/>
    <w:rsid w:val="006773A4"/>
    <w:rsid w:val="006E17A7"/>
    <w:rsid w:val="006E28AB"/>
    <w:rsid w:val="00730171"/>
    <w:rsid w:val="00785FBB"/>
    <w:rsid w:val="00807327"/>
    <w:rsid w:val="0085615F"/>
    <w:rsid w:val="008B7A49"/>
    <w:rsid w:val="0092655A"/>
    <w:rsid w:val="00932955"/>
    <w:rsid w:val="009B001B"/>
    <w:rsid w:val="009C193A"/>
    <w:rsid w:val="009F4B40"/>
    <w:rsid w:val="00A01133"/>
    <w:rsid w:val="00A069E0"/>
    <w:rsid w:val="00A849CE"/>
    <w:rsid w:val="00BB7473"/>
    <w:rsid w:val="00C36F6A"/>
    <w:rsid w:val="00C57747"/>
    <w:rsid w:val="00C66850"/>
    <w:rsid w:val="00C764C0"/>
    <w:rsid w:val="00C934BA"/>
    <w:rsid w:val="00D10E11"/>
    <w:rsid w:val="00D23AC5"/>
    <w:rsid w:val="00D346FD"/>
    <w:rsid w:val="00D500E7"/>
    <w:rsid w:val="00DB5691"/>
    <w:rsid w:val="00DC2227"/>
    <w:rsid w:val="00DE6423"/>
    <w:rsid w:val="00E62D7B"/>
    <w:rsid w:val="00E738D2"/>
    <w:rsid w:val="00E76A21"/>
    <w:rsid w:val="00E80F44"/>
    <w:rsid w:val="00E91753"/>
    <w:rsid w:val="00EA3237"/>
    <w:rsid w:val="00EA48F4"/>
    <w:rsid w:val="00F75682"/>
    <w:rsid w:val="00FA124A"/>
    <w:rsid w:val="00FC7C1E"/>
    <w:rsid w:val="00FE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CA95"/>
  <w15:docId w15:val="{A2DEAB4A-F09B-4472-83BB-06E9CA9E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55A"/>
    <w:pPr>
      <w:spacing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327"/>
    <w:pPr>
      <w:spacing w:after="0" w:line="240" w:lineRule="auto"/>
      <w:jc w:val="center"/>
    </w:pPr>
    <w:rPr>
      <w:rFonts w:ascii="Calibri" w:eastAsia="Calibri" w:hAnsi="Calibri" w:cs="Times New Roman"/>
    </w:rPr>
  </w:style>
  <w:style w:type="character" w:styleId="Hyperlink">
    <w:name w:val="Hyperlink"/>
    <w:basedOn w:val="DefaultParagraphFont"/>
    <w:uiPriority w:val="99"/>
    <w:unhideWhenUsed/>
    <w:rsid w:val="00FC7C1E"/>
    <w:rPr>
      <w:color w:val="0000FF" w:themeColor="hyperlink"/>
      <w:u w:val="single"/>
    </w:rPr>
  </w:style>
  <w:style w:type="paragraph" w:styleId="ListParagraph">
    <w:name w:val="List Paragraph"/>
    <w:basedOn w:val="Normal"/>
    <w:uiPriority w:val="34"/>
    <w:qFormat/>
    <w:rsid w:val="003A7413"/>
    <w:pPr>
      <w:ind w:left="720"/>
      <w:contextualSpacing/>
    </w:pPr>
  </w:style>
  <w:style w:type="paragraph" w:styleId="BalloonText">
    <w:name w:val="Balloon Text"/>
    <w:basedOn w:val="Normal"/>
    <w:link w:val="BalloonTextChar"/>
    <w:uiPriority w:val="99"/>
    <w:semiHidden/>
    <w:unhideWhenUsed/>
    <w:rsid w:val="00A011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133"/>
    <w:rPr>
      <w:rFonts w:ascii="Segoe UI" w:hAnsi="Segoe UI" w:cs="Segoe UI"/>
      <w:sz w:val="18"/>
      <w:szCs w:val="18"/>
    </w:rPr>
  </w:style>
  <w:style w:type="paragraph" w:styleId="BodyTextIndent">
    <w:name w:val="Body Text Indent"/>
    <w:basedOn w:val="Normal"/>
    <w:link w:val="BodyTextIndentChar"/>
    <w:semiHidden/>
    <w:rsid w:val="00015A45"/>
    <w:pPr>
      <w:widowControl w:val="0"/>
      <w:spacing w:after="0"/>
      <w:ind w:firstLine="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015A4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itevillenc.gov/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rivenbark@ci.whiteville.nc.us" TargetMode="External"/><Relationship Id="rId5" Type="http://schemas.openxmlformats.org/officeDocument/2006/relationships/hyperlink" Target="https://www.cognitoforms.com/CityOfWhiteville1/CITYOFWHITEVILLEEMPLOYMENTAPPLI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Bonnie Williams</cp:lastModifiedBy>
  <cp:revision>2</cp:revision>
  <cp:lastPrinted>2017-09-12T21:49:00Z</cp:lastPrinted>
  <dcterms:created xsi:type="dcterms:W3CDTF">2023-08-28T17:59:00Z</dcterms:created>
  <dcterms:modified xsi:type="dcterms:W3CDTF">2023-08-28T17:59:00Z</dcterms:modified>
</cp:coreProperties>
</file>